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2E0" w:rsidRPr="000A2588" w:rsidRDefault="00E305B0" w:rsidP="0024653A">
      <w:pPr>
        <w:pStyle w:val="a3"/>
        <w:ind w:left="0" w:right="418" w:firstLine="709"/>
        <w:rPr>
          <w:b/>
        </w:rPr>
      </w:pPr>
      <w:bookmarkStart w:id="0" w:name="_Hlk205544496"/>
      <w:r w:rsidRPr="000A2588">
        <w:rPr>
          <w:b/>
          <w:spacing w:val="-2"/>
        </w:rPr>
        <w:t>ПАМЯТКА</w:t>
      </w:r>
    </w:p>
    <w:p w:rsidR="00E422E0" w:rsidRPr="000A2588" w:rsidRDefault="00E305B0" w:rsidP="0024653A">
      <w:pPr>
        <w:pStyle w:val="a3"/>
        <w:spacing w:line="242" w:lineRule="auto"/>
        <w:ind w:left="0" w:right="563" w:firstLine="709"/>
      </w:pPr>
      <w:r>
        <w:t>о принятии мер по ликвидации (закрашиванию) надписей, содержащих</w:t>
      </w:r>
      <w:r>
        <w:rPr>
          <w:spacing w:val="-7"/>
        </w:rPr>
        <w:t xml:space="preserve"> </w:t>
      </w:r>
      <w:r>
        <w:t>незаконную</w:t>
      </w:r>
      <w:r>
        <w:rPr>
          <w:spacing w:val="-6"/>
        </w:rPr>
        <w:t xml:space="preserve"> </w:t>
      </w:r>
      <w:r>
        <w:t>рекламу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пропаганду</w:t>
      </w:r>
      <w:r>
        <w:rPr>
          <w:spacing w:val="-8"/>
        </w:rPr>
        <w:t xml:space="preserve"> </w:t>
      </w:r>
      <w:r>
        <w:t>наркотических средств</w:t>
      </w:r>
      <w:r w:rsidR="000A2588">
        <w:t xml:space="preserve"> </w:t>
      </w:r>
      <w:r>
        <w:t>и</w:t>
      </w:r>
      <w:r>
        <w:rPr>
          <w:spacing w:val="-7"/>
        </w:rPr>
        <w:t xml:space="preserve"> </w:t>
      </w:r>
      <w:r>
        <w:t>психотропных</w:t>
      </w:r>
      <w:r>
        <w:rPr>
          <w:spacing w:val="-5"/>
        </w:rPr>
        <w:t xml:space="preserve"> </w:t>
      </w:r>
      <w:r>
        <w:rPr>
          <w:spacing w:val="-2"/>
        </w:rPr>
        <w:t>веществ</w:t>
      </w:r>
    </w:p>
    <w:p w:rsidR="00E305B0" w:rsidRDefault="00E305B0" w:rsidP="0024653A">
      <w:pPr>
        <w:pStyle w:val="a3"/>
        <w:spacing w:line="317" w:lineRule="exact"/>
        <w:ind w:left="0" w:firstLine="709"/>
      </w:pPr>
    </w:p>
    <w:p w:rsidR="008B034D" w:rsidRDefault="008B034D" w:rsidP="0024653A">
      <w:pPr>
        <w:pStyle w:val="a3"/>
        <w:ind w:left="0" w:right="137" w:firstLine="709"/>
        <w:jc w:val="both"/>
      </w:pPr>
      <w:proofErr w:type="gramStart"/>
      <w:r>
        <w:t xml:space="preserve">Одной из форм пропаганды (рекламы) потребления наркотических средств является нанесение </w:t>
      </w:r>
      <w:r w:rsidR="00E305B0">
        <w:t xml:space="preserve">на </w:t>
      </w:r>
      <w:r w:rsidR="00E305B0" w:rsidRPr="00E305B0">
        <w:t>объекта</w:t>
      </w:r>
      <w:r w:rsidR="00E305B0">
        <w:t xml:space="preserve">х уличной инфраструктуры, </w:t>
      </w:r>
      <w:r w:rsidR="00E305B0" w:rsidRPr="00E305B0">
        <w:t>расположенных в общественных местах</w:t>
      </w:r>
      <w:r w:rsidR="00E305B0">
        <w:t>,</w:t>
      </w:r>
      <w:r>
        <w:t xml:space="preserve"> стенах зданий, сооружений, в том числе многоквартирных жилых домов, интернет-адресов сайтов, номеров телефонов, адресов в мессенджерах, при использовании которых предлагаются для продажи наркотические средства либо работа в сфере незаконного оборота наркотических средств («курьерами», «</w:t>
      </w:r>
      <w:proofErr w:type="spellStart"/>
      <w:r>
        <w:t>кладменами</w:t>
      </w:r>
      <w:proofErr w:type="spellEnd"/>
      <w:r>
        <w:t>», «</w:t>
      </w:r>
      <w:proofErr w:type="spellStart"/>
      <w:r>
        <w:t>граффитчиками</w:t>
      </w:r>
      <w:proofErr w:type="spellEnd"/>
      <w:r>
        <w:t>»</w:t>
      </w:r>
      <w:r w:rsidR="00126B6C">
        <w:t>, «операторами»</w:t>
      </w:r>
      <w:r>
        <w:t xml:space="preserve"> и т.д.)</w:t>
      </w:r>
      <w:r w:rsidR="00126B6C">
        <w:t>.</w:t>
      </w:r>
      <w:proofErr w:type="gramEnd"/>
    </w:p>
    <w:p w:rsidR="00126B6C" w:rsidRDefault="00126B6C" w:rsidP="0024653A">
      <w:pPr>
        <w:pStyle w:val="a3"/>
        <w:ind w:left="0" w:right="137" w:firstLine="709"/>
        <w:jc w:val="both"/>
      </w:pPr>
      <w:r w:rsidRPr="00126B6C">
        <w:t xml:space="preserve">К сожалению, в настоящее время такая противоправная деятельность получила </w:t>
      </w:r>
      <w:r>
        <w:t xml:space="preserve">распространение и </w:t>
      </w:r>
      <w:r w:rsidRPr="00126B6C">
        <w:t>на территории населенных пунктов</w:t>
      </w:r>
      <w:r>
        <w:t xml:space="preserve"> Луганской Народной Республики.</w:t>
      </w:r>
    </w:p>
    <w:p w:rsidR="008B034D" w:rsidRDefault="00126B6C" w:rsidP="0024653A">
      <w:pPr>
        <w:pStyle w:val="a3"/>
        <w:ind w:left="0" w:right="137" w:firstLine="709"/>
        <w:jc w:val="both"/>
      </w:pPr>
      <w:r w:rsidRPr="00126B6C">
        <w:t xml:space="preserve">Законодательством Российской Федерации установлен запрет и определено наказание за пропаганду наркотических средств, психотропных веществ и их </w:t>
      </w:r>
      <w:proofErr w:type="spellStart"/>
      <w:r w:rsidRPr="00126B6C">
        <w:t>прекурсоров</w:t>
      </w:r>
      <w:proofErr w:type="spellEnd"/>
      <w:r w:rsidRPr="00126B6C">
        <w:t xml:space="preserve">, новых потенциально опасных </w:t>
      </w:r>
      <w:proofErr w:type="spellStart"/>
      <w:r w:rsidRPr="00126B6C">
        <w:t>психоактивных</w:t>
      </w:r>
      <w:proofErr w:type="spellEnd"/>
      <w:r w:rsidRPr="00126B6C">
        <w:t xml:space="preserve"> веществ.</w:t>
      </w:r>
    </w:p>
    <w:p w:rsidR="008B034D" w:rsidRDefault="00126B6C" w:rsidP="0024653A">
      <w:pPr>
        <w:pStyle w:val="a3"/>
        <w:ind w:left="0" w:right="137" w:firstLine="709"/>
        <w:jc w:val="both"/>
      </w:pPr>
      <w:r>
        <w:t>А</w:t>
      </w:r>
      <w:r w:rsidR="008B034D">
        <w:t>дминистративная ответственность за п</w:t>
      </w:r>
      <w:r w:rsidR="008B034D" w:rsidRPr="008B034D">
        <w:t>ропаганд</w:t>
      </w:r>
      <w:r w:rsidR="008B034D">
        <w:t>у</w:t>
      </w:r>
      <w:r w:rsidR="008B034D" w:rsidRPr="008B034D">
        <w:t xml:space="preserve"> либо незаконн</w:t>
      </w:r>
      <w:r w:rsidR="008B034D">
        <w:t>ую</w:t>
      </w:r>
      <w:r w:rsidR="008B034D" w:rsidRPr="008B034D">
        <w:t xml:space="preserve"> реклам</w:t>
      </w:r>
      <w:r w:rsidR="008B034D">
        <w:t>у</w:t>
      </w:r>
      <w:r w:rsidR="008B034D" w:rsidRPr="008B034D">
        <w:t xml:space="preserve"> наркотических средств, психотропных веществ или их </w:t>
      </w:r>
      <w:proofErr w:type="spellStart"/>
      <w:r w:rsidR="008B034D" w:rsidRPr="008B034D">
        <w:t>прекурсоров</w:t>
      </w:r>
      <w:proofErr w:type="spellEnd"/>
      <w:r w:rsidR="008B034D" w:rsidRPr="008B034D">
        <w:t xml:space="preserve">, растений, содержащих наркотические средства или психотропные вещества либо их </w:t>
      </w:r>
      <w:proofErr w:type="spellStart"/>
      <w:r w:rsidR="008B034D" w:rsidRPr="008B034D">
        <w:t>прекурсоры</w:t>
      </w:r>
      <w:proofErr w:type="spellEnd"/>
      <w:r w:rsidR="008B034D" w:rsidRPr="008B034D">
        <w:t xml:space="preserve">, и их частей, содержащих наркотические средства или психотропные вещества либо их </w:t>
      </w:r>
      <w:proofErr w:type="spellStart"/>
      <w:r w:rsidR="008B034D" w:rsidRPr="008B034D">
        <w:t>прекурсоры</w:t>
      </w:r>
      <w:proofErr w:type="spellEnd"/>
      <w:r w:rsidR="008B034D" w:rsidRPr="008B034D">
        <w:t xml:space="preserve">, а также новых потенциально опасных </w:t>
      </w:r>
      <w:proofErr w:type="spellStart"/>
      <w:r w:rsidR="008B034D" w:rsidRPr="008B034D">
        <w:t>психоактивных</w:t>
      </w:r>
      <w:proofErr w:type="spellEnd"/>
      <w:r w:rsidR="008B034D" w:rsidRPr="008B034D">
        <w:t xml:space="preserve"> </w:t>
      </w:r>
      <w:proofErr w:type="gramStart"/>
      <w:r w:rsidR="008B034D" w:rsidRPr="008B034D">
        <w:t>веществ</w:t>
      </w:r>
      <w:proofErr w:type="gramEnd"/>
      <w:r w:rsidR="00724261">
        <w:t xml:space="preserve"> </w:t>
      </w:r>
      <w:r w:rsidR="008B034D">
        <w:t>в том числе с использованием информационно-телекоммуникационной сети «Интернет» предусмотрена положениями статьей</w:t>
      </w:r>
      <w:r w:rsidR="008B034D">
        <w:rPr>
          <w:spacing w:val="-18"/>
        </w:rPr>
        <w:t xml:space="preserve"> </w:t>
      </w:r>
      <w:r w:rsidR="008B034D">
        <w:t>6.13</w:t>
      </w:r>
      <w:r w:rsidR="008B034D">
        <w:rPr>
          <w:spacing w:val="-14"/>
        </w:rPr>
        <w:t xml:space="preserve"> </w:t>
      </w:r>
      <w:r w:rsidR="008B034D">
        <w:t>Кодекса Российской</w:t>
      </w:r>
      <w:r w:rsidR="008B034D">
        <w:rPr>
          <w:spacing w:val="40"/>
        </w:rPr>
        <w:t xml:space="preserve"> </w:t>
      </w:r>
      <w:r w:rsidR="008B034D">
        <w:t>Федерации</w:t>
      </w:r>
      <w:r w:rsidR="008B034D">
        <w:rPr>
          <w:spacing w:val="40"/>
        </w:rPr>
        <w:t xml:space="preserve"> </w:t>
      </w:r>
      <w:r w:rsidR="008B034D">
        <w:t>об</w:t>
      </w:r>
      <w:r w:rsidR="008B034D">
        <w:rPr>
          <w:spacing w:val="40"/>
        </w:rPr>
        <w:t xml:space="preserve"> </w:t>
      </w:r>
      <w:r w:rsidR="008B034D">
        <w:t>административных</w:t>
      </w:r>
      <w:r w:rsidR="008B034D">
        <w:rPr>
          <w:spacing w:val="40"/>
        </w:rPr>
        <w:t xml:space="preserve"> </w:t>
      </w:r>
      <w:proofErr w:type="gramStart"/>
      <w:r w:rsidR="008B034D">
        <w:t>правонарушениях</w:t>
      </w:r>
      <w:proofErr w:type="gramEnd"/>
      <w:r w:rsidR="00724261">
        <w:rPr>
          <w:spacing w:val="40"/>
        </w:rPr>
        <w:t>.</w:t>
      </w:r>
    </w:p>
    <w:p w:rsidR="00126B6C" w:rsidRDefault="00126B6C" w:rsidP="0024653A">
      <w:pPr>
        <w:pStyle w:val="a3"/>
        <w:ind w:left="0" w:right="137" w:firstLine="709"/>
        <w:jc w:val="both"/>
      </w:pPr>
      <w:r>
        <w:t>Кроме того, нанесение надписей на стены зданий и жилых домов является повреждением чужого имущества, за что также установлена как административная, так и гражданско-правовая ответственность.</w:t>
      </w:r>
    </w:p>
    <w:p w:rsidR="00126B6C" w:rsidRDefault="00126B6C" w:rsidP="0024653A">
      <w:pPr>
        <w:pStyle w:val="a3"/>
        <w:ind w:left="0" w:right="137" w:firstLine="709"/>
        <w:jc w:val="both"/>
      </w:pPr>
      <w:proofErr w:type="gramStart"/>
      <w:r>
        <w:t>Нанесение надписи на объект культурного наследия может повлечь и привлечение к уголовной ответ</w:t>
      </w:r>
      <w:r w:rsidR="00724261">
        <w:t>ственности по статье 214 УК РФ «</w:t>
      </w:r>
      <w:r>
        <w:t>Вандализм</w:t>
      </w:r>
      <w:r w:rsidR="00724261">
        <w:t>», статье 243 УК РФ «</w:t>
      </w:r>
      <w:r>
        <w:t>Уничтожение или повреждение объектов культурного наследия (памятников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наследия, природных комплексов, объектов, взятых под</w:t>
      </w:r>
      <w:proofErr w:type="gramEnd"/>
      <w:r>
        <w:t xml:space="preserve"> охрану государства, или культурных ценностей</w:t>
      </w:r>
      <w:r w:rsidR="00724261">
        <w:t>»</w:t>
      </w:r>
      <w:r>
        <w:t>.</w:t>
      </w:r>
    </w:p>
    <w:p w:rsidR="000A2588" w:rsidRDefault="000A2588" w:rsidP="0024653A">
      <w:pPr>
        <w:pStyle w:val="a3"/>
        <w:ind w:left="0" w:right="138" w:firstLine="709"/>
        <w:jc w:val="both"/>
        <w:rPr>
          <w:spacing w:val="-3"/>
        </w:rPr>
      </w:pPr>
      <w:r w:rsidRPr="000A2588">
        <w:t>Среди</w:t>
      </w:r>
      <w:r w:rsidRPr="000A2588">
        <w:rPr>
          <w:spacing w:val="-12"/>
        </w:rPr>
        <w:t xml:space="preserve"> </w:t>
      </w:r>
      <w:r w:rsidRPr="000A2588">
        <w:t>лиц, причастных к незаконному сбыту наркотических средств и психотропных веществ присутствуют так называемые «</w:t>
      </w:r>
      <w:proofErr w:type="spellStart"/>
      <w:r w:rsidRPr="000A2588">
        <w:t>граффитчики</w:t>
      </w:r>
      <w:proofErr w:type="spellEnd"/>
      <w:r w:rsidRPr="000A2588">
        <w:t xml:space="preserve">» - </w:t>
      </w:r>
      <w:r w:rsidRPr="000A2588">
        <w:lastRenderedPageBreak/>
        <w:t>лица, которые незаконно наносят надписи с названиями наркотиков</w:t>
      </w:r>
      <w:r>
        <w:t xml:space="preserve">, </w:t>
      </w:r>
      <w:proofErr w:type="gramStart"/>
      <w:r w:rsidRPr="000A2588">
        <w:t>интернет-адресов</w:t>
      </w:r>
      <w:proofErr w:type="gramEnd"/>
      <w:r w:rsidRPr="000A2588">
        <w:t xml:space="preserve"> сайтов, номеров телефонов, адресов в мессенджерах, </w:t>
      </w:r>
      <w:r>
        <w:t>на стены зданий, сооружений, строений, тротуары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3"/>
        </w:rPr>
        <w:t xml:space="preserve"> </w:t>
      </w:r>
    </w:p>
    <w:p w:rsidR="000A2588" w:rsidRDefault="000A2588" w:rsidP="0024653A">
      <w:pPr>
        <w:pStyle w:val="a3"/>
        <w:ind w:left="0" w:right="138" w:firstLine="709"/>
        <w:jc w:val="both"/>
      </w:pPr>
      <w:r>
        <w:t>О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лицах</w:t>
      </w:r>
      <w:r w:rsidR="00724261">
        <w:t>,</w:t>
      </w:r>
      <w:r w:rsidR="0024653A">
        <w:t xml:space="preserve"> </w:t>
      </w: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приметы,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движения (перемещения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городу,</w:t>
      </w:r>
      <w:r>
        <w:rPr>
          <w:spacing w:val="-8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транспорта,</w:t>
      </w:r>
      <w:r>
        <w:rPr>
          <w:spacing w:val="-10"/>
        </w:rPr>
        <w:t xml:space="preserve"> </w:t>
      </w:r>
      <w:r>
        <w:t>регистрационный</w:t>
      </w:r>
      <w:r>
        <w:rPr>
          <w:spacing w:val="-7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машины)</w:t>
      </w:r>
      <w:r>
        <w:rPr>
          <w:spacing w:val="-7"/>
        </w:rPr>
        <w:t xml:space="preserve"> </w:t>
      </w:r>
      <w:r>
        <w:t>необходимо информировать органы внутренних дел по месту совершения противоправного деяния</w:t>
      </w:r>
      <w:r w:rsidR="000F4663">
        <w:t>.</w:t>
      </w:r>
    </w:p>
    <w:p w:rsidR="000F4663" w:rsidRDefault="000F4663" w:rsidP="0024653A">
      <w:pPr>
        <w:pStyle w:val="a3"/>
        <w:ind w:left="0" w:right="138" w:firstLine="709"/>
        <w:jc w:val="both"/>
      </w:pPr>
      <w:r>
        <w:t>Необходимо отметить</w:t>
      </w:r>
      <w:r w:rsidR="00724261">
        <w:t>,</w:t>
      </w:r>
      <w:r>
        <w:t xml:space="preserve"> что в </w:t>
      </w:r>
      <w:r w:rsidR="00576D3B">
        <w:t xml:space="preserve">большинстве случаев для нанесения </w:t>
      </w:r>
      <w:r w:rsidR="00FB7A3F">
        <w:t>рекламы привлекаются несовершеннолетние граждане, которые в дальнейшем могут принимать участие в деяниях в сфере незаконного оборота наркотических средств и психических веществ, за совершение которых предусмотрена уголовная ответственность.</w:t>
      </w:r>
    </w:p>
    <w:p w:rsidR="000A2588" w:rsidRDefault="000A2588" w:rsidP="0024653A">
      <w:pPr>
        <w:pStyle w:val="a3"/>
        <w:ind w:left="0" w:right="138" w:firstLine="709"/>
        <w:jc w:val="both"/>
      </w:pPr>
      <w:r>
        <w:t xml:space="preserve">Граждане, которые воспользуются возможностями интернет-сайтов, </w:t>
      </w:r>
      <w:r w:rsidR="000F4663">
        <w:t>содержащих незаконн</w:t>
      </w:r>
      <w:r w:rsidR="00A53BA5">
        <w:t>ую</w:t>
      </w:r>
      <w:r w:rsidR="000F4663">
        <w:t xml:space="preserve"> рекламу наркотических средств и психотропных веществ</w:t>
      </w:r>
      <w:r>
        <w:t xml:space="preserve">, </w:t>
      </w:r>
      <w:r w:rsidR="00724261">
        <w:t xml:space="preserve">также </w:t>
      </w:r>
      <w:r>
        <w:t>могут быть привлечены к уголовной или административной ответственности.</w:t>
      </w:r>
    </w:p>
    <w:p w:rsidR="000A2588" w:rsidRDefault="000A2588" w:rsidP="0024653A">
      <w:pPr>
        <w:pStyle w:val="a3"/>
        <w:spacing w:before="1"/>
        <w:ind w:left="0" w:right="139" w:firstLine="709"/>
        <w:jc w:val="both"/>
      </w:pPr>
      <w:r>
        <w:t xml:space="preserve">Например, за незаконные производство, сбыт или пересылку наркотических средств, психотропных веществ или их аналогов статья 228.1 Уголовного кодекса Российской Федерации </w:t>
      </w:r>
      <w:r w:rsidR="003C260A">
        <w:t>предусматривает</w:t>
      </w:r>
      <w:r>
        <w:t xml:space="preserve"> уголовное наказание, вплоть до </w:t>
      </w:r>
      <w:r>
        <w:rPr>
          <w:b/>
        </w:rPr>
        <w:t>ПОЖИЗНЕННОГО ЛИШЕНИЯ СВОБОДЫ</w:t>
      </w:r>
      <w:r>
        <w:t>.</w:t>
      </w:r>
    </w:p>
    <w:p w:rsidR="000A2588" w:rsidRDefault="000A2588" w:rsidP="0024653A">
      <w:pPr>
        <w:pStyle w:val="a3"/>
        <w:ind w:left="0" w:right="139" w:firstLine="709"/>
        <w:jc w:val="both"/>
      </w:pPr>
      <w:proofErr w:type="gramStart"/>
      <w:r>
        <w:t>Также</w:t>
      </w:r>
      <w:r>
        <w:rPr>
          <w:spacing w:val="80"/>
          <w:w w:val="150"/>
        </w:rPr>
        <w:t xml:space="preserve"> </w:t>
      </w:r>
      <w:r>
        <w:t>уголовное</w:t>
      </w:r>
      <w:r>
        <w:rPr>
          <w:spacing w:val="80"/>
          <w:w w:val="150"/>
        </w:rPr>
        <w:t xml:space="preserve"> </w:t>
      </w:r>
      <w:r>
        <w:t>наказание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виде</w:t>
      </w:r>
      <w:r>
        <w:rPr>
          <w:spacing w:val="80"/>
          <w:w w:val="150"/>
        </w:rPr>
        <w:t xml:space="preserve"> </w:t>
      </w:r>
      <w:r>
        <w:rPr>
          <w:b/>
        </w:rPr>
        <w:t>ЛИШЕНИЯ</w:t>
      </w:r>
      <w:r>
        <w:rPr>
          <w:b/>
          <w:spacing w:val="80"/>
          <w:w w:val="150"/>
        </w:rPr>
        <w:t xml:space="preserve"> </w:t>
      </w:r>
      <w:r>
        <w:rPr>
          <w:b/>
        </w:rPr>
        <w:t>СВОБОДЫ</w:t>
      </w:r>
      <w:r>
        <w:rPr>
          <w:b/>
          <w:spacing w:val="80"/>
          <w:w w:val="150"/>
        </w:rPr>
        <w:t xml:space="preserve"> </w:t>
      </w:r>
      <w:r>
        <w:rPr>
          <w:b/>
        </w:rPr>
        <w:t>ДО</w:t>
      </w:r>
      <w:r>
        <w:rPr>
          <w:b/>
          <w:spacing w:val="80"/>
          <w:w w:val="150"/>
        </w:rPr>
        <w:t xml:space="preserve"> </w:t>
      </w:r>
      <w:r>
        <w:rPr>
          <w:b/>
        </w:rPr>
        <w:t>15</w:t>
      </w:r>
      <w:r>
        <w:rPr>
          <w:b/>
          <w:spacing w:val="80"/>
          <w:w w:val="150"/>
        </w:rPr>
        <w:t xml:space="preserve"> </w:t>
      </w:r>
      <w:r>
        <w:rPr>
          <w:b/>
        </w:rPr>
        <w:t xml:space="preserve">ЛЕТ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статьей</w:t>
      </w:r>
      <w:r>
        <w:rPr>
          <w:spacing w:val="-7"/>
        </w:rPr>
        <w:t xml:space="preserve"> </w:t>
      </w:r>
      <w:r>
        <w:t>228</w:t>
      </w:r>
      <w:r>
        <w:rPr>
          <w:spacing w:val="-7"/>
        </w:rPr>
        <w:t xml:space="preserve"> </w:t>
      </w:r>
      <w:r>
        <w:t>Уголовного</w:t>
      </w:r>
      <w:r>
        <w:rPr>
          <w:spacing w:val="-6"/>
        </w:rPr>
        <w:t xml:space="preserve"> </w:t>
      </w:r>
      <w:r>
        <w:t>кодекса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предусмотрено за незаконные приобретение, хранение, перевозку, изготовление, переработку без цели сбыта наркотических средств, психотропных веществ или их аналогов.</w:t>
      </w:r>
      <w:proofErr w:type="gramEnd"/>
    </w:p>
    <w:p w:rsidR="00FB7A3F" w:rsidRDefault="00FB7A3F" w:rsidP="0024653A">
      <w:pPr>
        <w:pStyle w:val="a3"/>
        <w:ind w:left="0" w:right="139" w:firstLine="709"/>
        <w:jc w:val="both"/>
      </w:pPr>
    </w:p>
    <w:p w:rsidR="00FB7A3F" w:rsidRPr="00FB7A3F" w:rsidRDefault="00FB7A3F" w:rsidP="0024653A">
      <w:pPr>
        <w:pStyle w:val="a3"/>
        <w:ind w:left="0" w:right="137" w:firstLine="709"/>
        <w:jc w:val="both"/>
        <w:rPr>
          <w:b/>
          <w:i/>
        </w:rPr>
      </w:pPr>
      <w:r w:rsidRPr="00FB7A3F">
        <w:rPr>
          <w:b/>
          <w:i/>
        </w:rPr>
        <w:t>Виды незаконной рекламы (пропаганды) наркотических средств.</w:t>
      </w:r>
    </w:p>
    <w:p w:rsidR="00FB7A3F" w:rsidRDefault="00FB7A3F" w:rsidP="0024653A">
      <w:pPr>
        <w:pStyle w:val="a3"/>
        <w:ind w:left="0" w:right="137" w:firstLine="709"/>
        <w:jc w:val="both"/>
      </w:pPr>
    </w:p>
    <w:p w:rsidR="00FB7A3F" w:rsidRPr="00657ADF" w:rsidRDefault="00FB7A3F" w:rsidP="0024653A">
      <w:pPr>
        <w:pStyle w:val="a3"/>
        <w:ind w:left="0" w:right="137" w:firstLine="709"/>
        <w:jc w:val="both"/>
        <w:rPr>
          <w:b/>
          <w:u w:val="single"/>
        </w:rPr>
      </w:pPr>
      <w:r w:rsidRPr="00657ADF">
        <w:rPr>
          <w:b/>
        </w:rPr>
        <w:t>1.</w:t>
      </w:r>
      <w:r w:rsidR="0024653A">
        <w:rPr>
          <w:b/>
        </w:rPr>
        <w:t> </w:t>
      </w:r>
      <w:r w:rsidRPr="00657ADF">
        <w:rPr>
          <w:b/>
        </w:rPr>
        <w:t>Указание адресов сайтов, различных форумов</w:t>
      </w:r>
    </w:p>
    <w:p w:rsidR="000A2588" w:rsidRDefault="00FB7A3F" w:rsidP="0024653A">
      <w:pPr>
        <w:pStyle w:val="a3"/>
        <w:ind w:left="0" w:right="137" w:firstLine="709"/>
        <w:jc w:val="both"/>
      </w:pPr>
      <w:r>
        <w:t>В частности, надписи «рекламного» характера часто выглядят как случайный набор цифр и латинских букв, часто с расширением: .</w:t>
      </w:r>
      <w:proofErr w:type="spellStart"/>
      <w:r>
        <w:t>biz</w:t>
      </w:r>
      <w:proofErr w:type="spellEnd"/>
      <w:r>
        <w:t xml:space="preserve"> или .</w:t>
      </w:r>
      <w:proofErr w:type="spellStart"/>
      <w:r>
        <w:t>win</w:t>
      </w:r>
      <w:proofErr w:type="spellEnd"/>
      <w:r>
        <w:t>. Это адреса электронных ресурсов, на которых потенциальный потребитель может получить информацию о видах наркотических средств, способах их потребления, местах приобретения наркотических средств и психотропных веществ.</w:t>
      </w:r>
    </w:p>
    <w:p w:rsidR="00E422E0" w:rsidRDefault="0024653A" w:rsidP="0024653A">
      <w:pPr>
        <w:pStyle w:val="1"/>
        <w:tabs>
          <w:tab w:val="left" w:pos="1272"/>
        </w:tabs>
        <w:spacing w:before="65" w:line="319" w:lineRule="exact"/>
        <w:ind w:left="0" w:firstLine="709"/>
        <w:jc w:val="both"/>
      </w:pPr>
      <w:r>
        <w:t>2. </w:t>
      </w:r>
      <w:r w:rsidR="00E305B0">
        <w:t>Указание</w:t>
      </w:r>
      <w:r w:rsidR="00E305B0">
        <w:rPr>
          <w:spacing w:val="-7"/>
        </w:rPr>
        <w:t xml:space="preserve"> </w:t>
      </w:r>
      <w:r w:rsidR="00E305B0">
        <w:t>ссылок</w:t>
      </w:r>
      <w:r w:rsidR="00E305B0">
        <w:rPr>
          <w:spacing w:val="-5"/>
        </w:rPr>
        <w:t xml:space="preserve"> </w:t>
      </w:r>
      <w:r w:rsidR="00E305B0">
        <w:t>на</w:t>
      </w:r>
      <w:r w:rsidR="00E305B0">
        <w:rPr>
          <w:spacing w:val="-3"/>
        </w:rPr>
        <w:t xml:space="preserve"> </w:t>
      </w:r>
      <w:r w:rsidR="00E305B0">
        <w:t>аккаунты</w:t>
      </w:r>
      <w:r w:rsidR="00E305B0">
        <w:rPr>
          <w:spacing w:val="-6"/>
        </w:rPr>
        <w:t xml:space="preserve"> </w:t>
      </w:r>
      <w:r w:rsidR="00E305B0">
        <w:t>в</w:t>
      </w:r>
      <w:r w:rsidR="00E305B0">
        <w:rPr>
          <w:spacing w:val="-5"/>
        </w:rPr>
        <w:t xml:space="preserve"> </w:t>
      </w:r>
      <w:r w:rsidR="00E305B0">
        <w:t>социальных</w:t>
      </w:r>
      <w:r w:rsidR="00E305B0">
        <w:rPr>
          <w:spacing w:val="-3"/>
        </w:rPr>
        <w:t xml:space="preserve"> </w:t>
      </w:r>
      <w:r w:rsidR="00E305B0">
        <w:t>сетях,</w:t>
      </w:r>
      <w:r w:rsidR="00E305B0">
        <w:rPr>
          <w:spacing w:val="-5"/>
        </w:rPr>
        <w:t xml:space="preserve"> </w:t>
      </w:r>
      <w:r w:rsidR="00E305B0">
        <w:rPr>
          <w:spacing w:val="-2"/>
        </w:rPr>
        <w:t>мессенджерах</w:t>
      </w:r>
    </w:p>
    <w:p w:rsidR="00E422E0" w:rsidRDefault="00657ADF" w:rsidP="0024653A">
      <w:pPr>
        <w:pStyle w:val="a3"/>
        <w:ind w:left="0" w:right="137" w:firstLine="709"/>
        <w:jc w:val="both"/>
      </w:pPr>
      <w:r>
        <w:t>«Реклама»</w:t>
      </w:r>
      <w:r w:rsidR="00E305B0">
        <w:t xml:space="preserve"> наркотических средств и психотропных веществ активно распространяется в социальных сетях и различных интернет-мессенджерах. Подобные надписи начинаются с символа «@», также могут иметь указание на конкретный мессенджер (</w:t>
      </w:r>
      <w:proofErr w:type="spellStart"/>
      <w:r w:rsidR="00E305B0">
        <w:t>Telegram</w:t>
      </w:r>
      <w:proofErr w:type="spellEnd"/>
      <w:r w:rsidR="0024653A">
        <w:t xml:space="preserve"> или</w:t>
      </w:r>
      <w:r>
        <w:t xml:space="preserve"> иной мессенджер</w:t>
      </w:r>
      <w:r w:rsidR="00E305B0">
        <w:t>).</w:t>
      </w:r>
    </w:p>
    <w:p w:rsidR="001B66C8" w:rsidRDefault="00E305B0" w:rsidP="0024653A">
      <w:pPr>
        <w:pStyle w:val="a3"/>
        <w:ind w:left="0" w:right="136" w:firstLine="709"/>
        <w:jc w:val="both"/>
        <w:rPr>
          <w:i/>
        </w:rPr>
      </w:pPr>
      <w:r w:rsidRPr="00657ADF">
        <w:rPr>
          <w:i/>
        </w:rPr>
        <w:t xml:space="preserve">Примеры: </w:t>
      </w:r>
      <w:r w:rsidR="001B66C8" w:rsidRPr="001B66C8">
        <w:rPr>
          <w:i/>
        </w:rPr>
        <w:t>@</w:t>
      </w:r>
      <w:r w:rsidR="001B66C8">
        <w:rPr>
          <w:i/>
        </w:rPr>
        <w:t>123</w:t>
      </w:r>
      <w:r w:rsidR="001B66C8" w:rsidRPr="001B66C8">
        <w:rPr>
          <w:i/>
        </w:rPr>
        <w:t>ShopRC</w:t>
      </w:r>
      <w:r w:rsidR="001B66C8">
        <w:rPr>
          <w:i/>
        </w:rPr>
        <w:t xml:space="preserve">, </w:t>
      </w:r>
      <w:r w:rsidR="001B66C8" w:rsidRPr="001B66C8">
        <w:rPr>
          <w:i/>
        </w:rPr>
        <w:t>@</w:t>
      </w:r>
      <w:r w:rsidR="001B66C8">
        <w:rPr>
          <w:i/>
        </w:rPr>
        <w:t>111</w:t>
      </w:r>
      <w:r w:rsidR="001B66C8" w:rsidRPr="001B66C8">
        <w:rPr>
          <w:i/>
        </w:rPr>
        <w:t>Shop</w:t>
      </w:r>
      <w:r w:rsidR="001B66C8">
        <w:rPr>
          <w:i/>
          <w:lang w:val="en-US"/>
        </w:rPr>
        <w:t>BOT</w:t>
      </w:r>
      <w:r w:rsidR="001B66C8" w:rsidRPr="001B66C8">
        <w:rPr>
          <w:i/>
        </w:rPr>
        <w:t xml:space="preserve">, </w:t>
      </w:r>
      <w:r w:rsidR="001B66C8">
        <w:rPr>
          <w:i/>
        </w:rPr>
        <w:t xml:space="preserve"> </w:t>
      </w:r>
      <w:r w:rsidR="001B66C8" w:rsidRPr="001B66C8">
        <w:rPr>
          <w:i/>
        </w:rPr>
        <w:t xml:space="preserve"> </w:t>
      </w:r>
    </w:p>
    <w:p w:rsidR="00E422E0" w:rsidRDefault="00E305B0" w:rsidP="001B66C8">
      <w:pPr>
        <w:pStyle w:val="a3"/>
        <w:ind w:left="0" w:right="136" w:firstLine="709"/>
        <w:jc w:val="both"/>
      </w:pPr>
      <w:r>
        <w:lastRenderedPageBreak/>
        <w:t>Аббревиатуры,</w:t>
      </w:r>
      <w:r>
        <w:rPr>
          <w:spacing w:val="-18"/>
        </w:rPr>
        <w:t xml:space="preserve"> </w:t>
      </w:r>
      <w:r>
        <w:t>указывающие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надписи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незаконному</w:t>
      </w:r>
      <w:r>
        <w:rPr>
          <w:spacing w:val="-18"/>
        </w:rPr>
        <w:t xml:space="preserve"> </w:t>
      </w:r>
      <w:r>
        <w:t xml:space="preserve">обороту </w:t>
      </w:r>
      <w:r>
        <w:rPr>
          <w:spacing w:val="-2"/>
        </w:rPr>
        <w:t>наркотиков</w:t>
      </w:r>
      <w:r w:rsidR="001B66C8">
        <w:rPr>
          <w:spacing w:val="-2"/>
        </w:rPr>
        <w:t xml:space="preserve">. </w:t>
      </w:r>
      <w:r w:rsidR="00C65244">
        <w:t xml:space="preserve">Распознать </w:t>
      </w:r>
      <w:proofErr w:type="spellStart"/>
      <w:r w:rsidR="00C65244">
        <w:t>пронаркотическую</w:t>
      </w:r>
      <w:proofErr w:type="spellEnd"/>
      <w:r w:rsidR="00C65244">
        <w:t xml:space="preserve"> </w:t>
      </w:r>
      <w:r>
        <w:t xml:space="preserve">рекламу возможно по часто используемым в среде </w:t>
      </w:r>
      <w:proofErr w:type="spellStart"/>
      <w:r>
        <w:t>наркосбытчиков</w:t>
      </w:r>
      <w:proofErr w:type="spellEnd"/>
      <w:r>
        <w:t xml:space="preserve"> и потребителей наркотиков сокращениям и аббревиатурам.</w:t>
      </w:r>
    </w:p>
    <w:p w:rsidR="00657ADF" w:rsidRPr="00657ADF" w:rsidRDefault="00657ADF" w:rsidP="001B66C8">
      <w:pPr>
        <w:pStyle w:val="a3"/>
        <w:ind w:left="0" w:right="136" w:firstLine="709"/>
        <w:jc w:val="both"/>
        <w:rPr>
          <w:i/>
        </w:rPr>
      </w:pPr>
      <w:r w:rsidRPr="00657ADF">
        <w:rPr>
          <w:i/>
        </w:rPr>
        <w:t xml:space="preserve">Примеры: </w:t>
      </w:r>
      <w:proofErr w:type="gramStart"/>
      <w:r w:rsidR="001B66C8" w:rsidRPr="001B66C8">
        <w:rPr>
          <w:i/>
        </w:rPr>
        <w:t xml:space="preserve">СК, РОСС, СОЛЬ, АМФ, ГАШ, СП, </w:t>
      </w:r>
      <w:proofErr w:type="spellStart"/>
      <w:r w:rsidR="001B66C8" w:rsidRPr="001B66C8">
        <w:rPr>
          <w:i/>
        </w:rPr>
        <w:t>микс</w:t>
      </w:r>
      <w:proofErr w:type="spellEnd"/>
      <w:r w:rsidR="001B66C8" w:rsidRPr="001B66C8">
        <w:rPr>
          <w:i/>
        </w:rPr>
        <w:t xml:space="preserve">, </w:t>
      </w:r>
      <w:proofErr w:type="spellStart"/>
      <w:r w:rsidR="001B66C8" w:rsidRPr="001B66C8">
        <w:rPr>
          <w:i/>
        </w:rPr>
        <w:t>mix</w:t>
      </w:r>
      <w:proofErr w:type="spellEnd"/>
      <w:r w:rsidR="001B66C8" w:rsidRPr="001B66C8">
        <w:rPr>
          <w:i/>
        </w:rPr>
        <w:t xml:space="preserve">, SK, SP, ФЕН, SНОР, </w:t>
      </w:r>
      <w:proofErr w:type="spellStart"/>
      <w:r w:rsidR="001B66C8" w:rsidRPr="001B66C8">
        <w:rPr>
          <w:i/>
        </w:rPr>
        <w:t>bot</w:t>
      </w:r>
      <w:proofErr w:type="spellEnd"/>
      <w:r w:rsidR="001B66C8" w:rsidRPr="001B66C8">
        <w:rPr>
          <w:i/>
        </w:rPr>
        <w:t>, ПРОБА, ДЫМ, МАРКИ, МЕФ, МЯУ-МЯУ, МУТКИ, КАЙФ, ГРЕЧА, ПЕРЕЦ, BIZ,</w:t>
      </w:r>
      <w:r w:rsidR="001B66C8">
        <w:rPr>
          <w:i/>
        </w:rPr>
        <w:t xml:space="preserve"> </w:t>
      </w:r>
      <w:r w:rsidR="001B66C8" w:rsidRPr="001B66C8">
        <w:rPr>
          <w:i/>
        </w:rPr>
        <w:t>ПОРОХ</w:t>
      </w:r>
      <w:r w:rsidR="001B66C8">
        <w:rPr>
          <w:i/>
        </w:rPr>
        <w:t>.</w:t>
      </w:r>
      <w:proofErr w:type="gramEnd"/>
    </w:p>
    <w:p w:rsidR="00E422E0" w:rsidRDefault="00E422E0" w:rsidP="0024653A">
      <w:pPr>
        <w:pStyle w:val="a3"/>
        <w:ind w:left="0" w:firstLine="709"/>
      </w:pPr>
    </w:p>
    <w:p w:rsidR="00E422E0" w:rsidRDefault="00657ADF" w:rsidP="001B66C8">
      <w:pPr>
        <w:pStyle w:val="1"/>
        <w:tabs>
          <w:tab w:val="left" w:pos="1272"/>
        </w:tabs>
        <w:spacing w:line="240" w:lineRule="auto"/>
        <w:ind w:left="0" w:firstLine="709"/>
        <w:jc w:val="both"/>
      </w:pPr>
      <w:r>
        <w:t xml:space="preserve">3. </w:t>
      </w:r>
      <w:r w:rsidR="00E305B0">
        <w:t>Надписи</w:t>
      </w:r>
      <w:r w:rsidR="00C65244">
        <w:t>,</w:t>
      </w:r>
      <w:r w:rsidR="00E305B0">
        <w:rPr>
          <w:spacing w:val="-11"/>
        </w:rPr>
        <w:t xml:space="preserve"> </w:t>
      </w:r>
      <w:r>
        <w:rPr>
          <w:spacing w:val="-11"/>
        </w:rPr>
        <w:t xml:space="preserve">направленные на вовлечение </w:t>
      </w:r>
      <w:r w:rsidR="00E305B0">
        <w:t>непосредственн</w:t>
      </w:r>
      <w:r>
        <w:t>о</w:t>
      </w:r>
      <w:r w:rsidR="00E305B0">
        <w:rPr>
          <w:spacing w:val="-5"/>
        </w:rPr>
        <w:t xml:space="preserve"> </w:t>
      </w:r>
      <w:r>
        <w:rPr>
          <w:spacing w:val="-5"/>
        </w:rPr>
        <w:t xml:space="preserve">в сбыт наркотических средств и психотропных веществ. </w:t>
      </w:r>
    </w:p>
    <w:p w:rsidR="001B66C8" w:rsidRDefault="00E305B0" w:rsidP="001B66C8">
      <w:pPr>
        <w:pStyle w:val="a3"/>
        <w:spacing w:line="240" w:lineRule="auto"/>
        <w:ind w:left="0" w:right="144" w:firstLine="709"/>
        <w:jc w:val="both"/>
      </w:pPr>
      <w:r>
        <w:t xml:space="preserve">Настенная «реклама» часто используется для поиска потенциальных сбытчиков наркотиков, курьеров, используемых для перевозки наркотических средств. </w:t>
      </w:r>
    </w:p>
    <w:p w:rsidR="00E422E0" w:rsidRDefault="001B66C8" w:rsidP="0024653A">
      <w:pPr>
        <w:pStyle w:val="a3"/>
        <w:ind w:left="0" w:right="144" w:firstLine="709"/>
        <w:jc w:val="both"/>
        <w:rPr>
          <w:i/>
        </w:rPr>
      </w:pPr>
      <w:r w:rsidRPr="001B66C8">
        <w:rPr>
          <w:i/>
        </w:rPr>
        <w:t xml:space="preserve">Подобные надписи содержат слова </w:t>
      </w:r>
      <w:r w:rsidR="00A53BA5">
        <w:rPr>
          <w:i/>
        </w:rPr>
        <w:t xml:space="preserve">– </w:t>
      </w:r>
      <w:r w:rsidRPr="001B66C8">
        <w:rPr>
          <w:i/>
        </w:rPr>
        <w:t xml:space="preserve">РАБОТА, </w:t>
      </w:r>
      <w:proofErr w:type="spellStart"/>
      <w:r w:rsidRPr="001B66C8">
        <w:rPr>
          <w:i/>
        </w:rPr>
        <w:t>work</w:t>
      </w:r>
      <w:proofErr w:type="spellEnd"/>
      <w:r w:rsidRPr="001B66C8">
        <w:rPr>
          <w:i/>
        </w:rPr>
        <w:t xml:space="preserve">, </w:t>
      </w:r>
      <w:proofErr w:type="spellStart"/>
      <w:r w:rsidRPr="001B66C8">
        <w:rPr>
          <w:i/>
        </w:rPr>
        <w:t>job</w:t>
      </w:r>
      <w:proofErr w:type="spellEnd"/>
      <w:r w:rsidRPr="001B66C8">
        <w:rPr>
          <w:i/>
        </w:rPr>
        <w:t>.</w:t>
      </w:r>
    </w:p>
    <w:p w:rsidR="001B66C8" w:rsidRDefault="001B66C8" w:rsidP="0024653A">
      <w:pPr>
        <w:pStyle w:val="a3"/>
        <w:ind w:left="0" w:right="144" w:firstLine="709"/>
        <w:jc w:val="both"/>
        <w:rPr>
          <w:i/>
        </w:rPr>
      </w:pPr>
    </w:p>
    <w:p w:rsidR="001B66C8" w:rsidRPr="001B66C8" w:rsidRDefault="001B66C8" w:rsidP="001B66C8">
      <w:pPr>
        <w:pStyle w:val="a3"/>
        <w:ind w:left="0" w:right="144" w:firstLine="709"/>
        <w:rPr>
          <w:b/>
          <w:bCs/>
          <w:i/>
        </w:rPr>
      </w:pPr>
      <w:r w:rsidRPr="001B66C8">
        <w:rPr>
          <w:b/>
          <w:bCs/>
          <w:i/>
        </w:rPr>
        <w:t>Что необходимо предпринять при выявлении надпис</w:t>
      </w:r>
      <w:r w:rsidR="001F6876">
        <w:rPr>
          <w:b/>
          <w:bCs/>
          <w:i/>
        </w:rPr>
        <w:t>и</w:t>
      </w:r>
      <w:r w:rsidRPr="001B66C8">
        <w:rPr>
          <w:b/>
          <w:bCs/>
          <w:i/>
        </w:rPr>
        <w:t xml:space="preserve"> с рекламой наркотических средств</w:t>
      </w:r>
    </w:p>
    <w:p w:rsidR="001B66C8" w:rsidRPr="001B66C8" w:rsidRDefault="001B66C8" w:rsidP="001B66C8">
      <w:pPr>
        <w:pStyle w:val="a3"/>
        <w:ind w:left="0" w:right="144" w:firstLine="709"/>
        <w:jc w:val="both"/>
        <w:rPr>
          <w:i/>
        </w:rPr>
      </w:pPr>
    </w:p>
    <w:p w:rsidR="00E422E0" w:rsidRDefault="00E305B0" w:rsidP="001B66C8">
      <w:pPr>
        <w:pStyle w:val="a3"/>
        <w:spacing w:before="180"/>
        <w:ind w:left="0" w:right="136" w:firstLine="709"/>
        <w:jc w:val="both"/>
      </w:pPr>
      <w:r>
        <w:t>При</w:t>
      </w:r>
      <w:r>
        <w:rPr>
          <w:spacing w:val="-8"/>
        </w:rPr>
        <w:t xml:space="preserve"> </w:t>
      </w:r>
      <w:r>
        <w:t>обнаружении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общественном</w:t>
      </w:r>
      <w:r>
        <w:rPr>
          <w:spacing w:val="-9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надписи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рекламой, которая содержит информацию о распространении наркотических средств, необходимо принять меры по информированию о данном факте:</w:t>
      </w:r>
    </w:p>
    <w:p w:rsidR="001B66C8" w:rsidRDefault="001B66C8" w:rsidP="00CB2724">
      <w:pPr>
        <w:pStyle w:val="a4"/>
        <w:tabs>
          <w:tab w:val="left" w:pos="1369"/>
        </w:tabs>
        <w:spacing w:line="242" w:lineRule="auto"/>
        <w:ind w:left="0" w:right="139" w:firstLine="709"/>
        <w:rPr>
          <w:sz w:val="28"/>
        </w:rPr>
      </w:pPr>
      <w:r>
        <w:rPr>
          <w:sz w:val="28"/>
        </w:rPr>
        <w:t>- органы местного самоуправления</w:t>
      </w:r>
      <w:r w:rsidR="00EF14B3">
        <w:rPr>
          <w:sz w:val="28"/>
        </w:rPr>
        <w:t>;</w:t>
      </w:r>
    </w:p>
    <w:p w:rsidR="00EF14B3" w:rsidRDefault="00EF14B3" w:rsidP="00CB2724">
      <w:pPr>
        <w:pStyle w:val="a4"/>
        <w:tabs>
          <w:tab w:val="left" w:pos="1369"/>
        </w:tabs>
        <w:spacing w:line="242" w:lineRule="auto"/>
        <w:ind w:left="0" w:right="139" w:firstLine="709"/>
        <w:rPr>
          <w:sz w:val="28"/>
        </w:rPr>
      </w:pPr>
      <w:r>
        <w:rPr>
          <w:sz w:val="28"/>
        </w:rPr>
        <w:t xml:space="preserve">- посредством подачи обращения в </w:t>
      </w:r>
      <w:r w:rsidRPr="00EF14B3">
        <w:rPr>
          <w:sz w:val="28"/>
        </w:rPr>
        <w:t>платформ</w:t>
      </w:r>
      <w:r>
        <w:rPr>
          <w:sz w:val="28"/>
        </w:rPr>
        <w:t>е</w:t>
      </w:r>
      <w:r w:rsidRPr="00EF14B3">
        <w:rPr>
          <w:sz w:val="28"/>
        </w:rPr>
        <w:t xml:space="preserve"> обратной связи</w:t>
      </w:r>
      <w:r>
        <w:rPr>
          <w:sz w:val="28"/>
        </w:rPr>
        <w:t xml:space="preserve"> </w:t>
      </w:r>
      <w:r w:rsidRPr="00EF14B3">
        <w:rPr>
          <w:sz w:val="28"/>
        </w:rPr>
        <w:t>«</w:t>
      </w:r>
      <w:proofErr w:type="spellStart"/>
      <w:r w:rsidRPr="00EF14B3">
        <w:rPr>
          <w:sz w:val="28"/>
        </w:rPr>
        <w:t>Госуслуги</w:t>
      </w:r>
      <w:proofErr w:type="spellEnd"/>
      <w:r w:rsidRPr="00EF14B3">
        <w:rPr>
          <w:sz w:val="28"/>
        </w:rPr>
        <w:t>. Решаем вместе»</w:t>
      </w:r>
      <w:r>
        <w:rPr>
          <w:sz w:val="28"/>
        </w:rPr>
        <w:t>;</w:t>
      </w:r>
    </w:p>
    <w:p w:rsidR="00A8312E" w:rsidRDefault="001B66C8" w:rsidP="0024653A">
      <w:pPr>
        <w:pStyle w:val="a4"/>
        <w:tabs>
          <w:tab w:val="left" w:pos="1369"/>
        </w:tabs>
        <w:spacing w:line="242" w:lineRule="auto"/>
        <w:ind w:left="0" w:right="139" w:firstLine="709"/>
        <w:rPr>
          <w:sz w:val="28"/>
        </w:rPr>
      </w:pPr>
      <w:r>
        <w:rPr>
          <w:sz w:val="28"/>
        </w:rPr>
        <w:t>- </w:t>
      </w:r>
      <w:r w:rsidRPr="001B66C8">
        <w:rPr>
          <w:sz w:val="28"/>
        </w:rPr>
        <w:t>или самостоятельно удалить такую надпись</w:t>
      </w:r>
      <w:r w:rsidR="001F6876" w:rsidRPr="001F6876">
        <w:rPr>
          <w:sz w:val="28"/>
        </w:rPr>
        <w:t xml:space="preserve"> </w:t>
      </w:r>
      <w:r w:rsidR="001F6876">
        <w:rPr>
          <w:sz w:val="28"/>
        </w:rPr>
        <w:t>путем закрашивания, либо иным способом.</w:t>
      </w:r>
    </w:p>
    <w:p w:rsidR="007941C4" w:rsidRDefault="0099608A" w:rsidP="0099608A">
      <w:pPr>
        <w:pStyle w:val="a4"/>
        <w:tabs>
          <w:tab w:val="left" w:pos="1369"/>
        </w:tabs>
        <w:spacing w:line="242" w:lineRule="auto"/>
        <w:ind w:left="0" w:right="139" w:firstLine="709"/>
        <w:rPr>
          <w:sz w:val="28"/>
        </w:rPr>
      </w:pPr>
      <w:proofErr w:type="gramStart"/>
      <w:r w:rsidRPr="0099608A">
        <w:rPr>
          <w:sz w:val="28"/>
        </w:rPr>
        <w:t>Обращаем внимание руководителей управляющих компаний, товариществ</w:t>
      </w:r>
      <w:r w:rsidR="003C260A">
        <w:rPr>
          <w:sz w:val="28"/>
        </w:rPr>
        <w:t>,</w:t>
      </w:r>
      <w:r w:rsidRPr="0099608A">
        <w:rPr>
          <w:sz w:val="28"/>
        </w:rPr>
        <w:t xml:space="preserve"> собственников жилья, что в случае непринятия мер по устранению нарушений правил содержания внешнего вида фасадов и ограждающих конструкций зданий, строений, сооружений (в частности, по удалению трафаретных надписей и рисунков, содержащих незаконную рекламу или пропаганду наркотических средств), к указанным лицам могут быть применены меры административной ответственности </w:t>
      </w:r>
      <w:r>
        <w:rPr>
          <w:sz w:val="28"/>
        </w:rPr>
        <w:t xml:space="preserve">по статье </w:t>
      </w:r>
      <w:r w:rsidRPr="0099608A">
        <w:rPr>
          <w:sz w:val="28"/>
        </w:rPr>
        <w:t xml:space="preserve">7.22 КоАП РФ </w:t>
      </w:r>
      <w:r>
        <w:rPr>
          <w:sz w:val="28"/>
        </w:rPr>
        <w:t>(</w:t>
      </w:r>
      <w:r w:rsidRPr="0099608A">
        <w:rPr>
          <w:sz w:val="28"/>
        </w:rPr>
        <w:t>Нарушение правил содержания и</w:t>
      </w:r>
      <w:proofErr w:type="gramEnd"/>
      <w:r w:rsidRPr="0099608A">
        <w:rPr>
          <w:sz w:val="28"/>
        </w:rPr>
        <w:t xml:space="preserve"> ремонта жилых домов и (или) жилых помещений</w:t>
      </w:r>
      <w:r>
        <w:rPr>
          <w:sz w:val="28"/>
        </w:rPr>
        <w:t>).</w:t>
      </w:r>
      <w:r w:rsidR="001F6876">
        <w:rPr>
          <w:sz w:val="28"/>
        </w:rPr>
        <w:t xml:space="preserve"> </w:t>
      </w:r>
    </w:p>
    <w:p w:rsidR="0099608A" w:rsidRDefault="001F6876" w:rsidP="0099608A">
      <w:pPr>
        <w:pStyle w:val="a4"/>
        <w:tabs>
          <w:tab w:val="left" w:pos="1369"/>
        </w:tabs>
        <w:spacing w:line="242" w:lineRule="auto"/>
        <w:ind w:left="0" w:right="139" w:firstLine="709"/>
        <w:rPr>
          <w:b/>
          <w:sz w:val="42"/>
        </w:rPr>
      </w:pPr>
      <w:r w:rsidRPr="001F6876">
        <w:rPr>
          <w:sz w:val="28"/>
        </w:rPr>
        <w:t>Помимо штраф</w:t>
      </w:r>
      <w:r w:rsidR="007941C4">
        <w:rPr>
          <w:sz w:val="28"/>
        </w:rPr>
        <w:t>ов</w:t>
      </w:r>
      <w:r w:rsidRPr="001F6876">
        <w:rPr>
          <w:sz w:val="28"/>
        </w:rPr>
        <w:t xml:space="preserve">, статьей 7.22 КоАП РФ может применяться такой вид административной ответственности, как дисквалификация — лишение физического лица </w:t>
      </w:r>
      <w:r w:rsidR="007941C4">
        <w:rPr>
          <w:sz w:val="28"/>
        </w:rPr>
        <w:t>права замещать</w:t>
      </w:r>
      <w:r w:rsidRPr="001F6876">
        <w:rPr>
          <w:sz w:val="28"/>
        </w:rPr>
        <w:t xml:space="preserve"> должности </w:t>
      </w:r>
      <w:r w:rsidR="007941C4">
        <w:rPr>
          <w:sz w:val="28"/>
        </w:rPr>
        <w:t xml:space="preserve">как гражданской, так и муниципальной службы на </w:t>
      </w:r>
      <w:r w:rsidR="007941C4" w:rsidRPr="007941C4">
        <w:rPr>
          <w:sz w:val="28"/>
        </w:rPr>
        <w:t>срок от шести месяцев до трех лет</w:t>
      </w:r>
      <w:r w:rsidR="007941C4">
        <w:rPr>
          <w:sz w:val="28"/>
        </w:rPr>
        <w:t>.</w:t>
      </w:r>
    </w:p>
    <w:p w:rsidR="0099608A" w:rsidRDefault="0099608A" w:rsidP="0024653A">
      <w:pPr>
        <w:spacing w:before="1" w:line="483" w:lineRule="exact"/>
        <w:ind w:left="0" w:right="4" w:firstLine="709"/>
        <w:rPr>
          <w:b/>
          <w:sz w:val="42"/>
        </w:rPr>
      </w:pPr>
    </w:p>
    <w:p w:rsidR="0099608A" w:rsidRDefault="0099608A" w:rsidP="0024653A">
      <w:pPr>
        <w:spacing w:before="1" w:line="483" w:lineRule="exact"/>
        <w:ind w:left="0" w:right="4" w:firstLine="709"/>
        <w:rPr>
          <w:b/>
          <w:sz w:val="42"/>
        </w:rPr>
      </w:pPr>
    </w:p>
    <w:bookmarkEnd w:id="0"/>
    <w:p w:rsidR="00D73C2A" w:rsidRPr="00D73C2A" w:rsidRDefault="00D73C2A" w:rsidP="00D73C2A">
      <w:pPr>
        <w:spacing w:before="0" w:line="240" w:lineRule="auto"/>
        <w:ind w:left="3402" w:right="3"/>
        <w:jc w:val="left"/>
        <w:rPr>
          <w:b/>
          <w:sz w:val="28"/>
          <w:szCs w:val="28"/>
        </w:rPr>
      </w:pPr>
      <w:r w:rsidRPr="00D73C2A">
        <w:rPr>
          <w:b/>
          <w:sz w:val="28"/>
          <w:szCs w:val="28"/>
        </w:rPr>
        <w:lastRenderedPageBreak/>
        <w:t>Куда: Инспекция жилищного и строительного надзора Луганской Народной Республики</w:t>
      </w:r>
    </w:p>
    <w:p w:rsidR="00D73C2A" w:rsidRDefault="00D73C2A" w:rsidP="00D73C2A">
      <w:pPr>
        <w:spacing w:before="0" w:line="240" w:lineRule="auto"/>
        <w:ind w:left="3402"/>
        <w:jc w:val="left"/>
        <w:rPr>
          <w:b/>
          <w:sz w:val="28"/>
          <w:szCs w:val="28"/>
        </w:rPr>
      </w:pPr>
      <w:r w:rsidRPr="00D73C2A">
        <w:rPr>
          <w:b/>
          <w:sz w:val="28"/>
          <w:szCs w:val="28"/>
        </w:rPr>
        <w:t xml:space="preserve">291016, Луганская Народная Республика </w:t>
      </w:r>
    </w:p>
    <w:p w:rsidR="00D73C2A" w:rsidRPr="00D73C2A" w:rsidRDefault="00D73C2A" w:rsidP="00D73C2A">
      <w:pPr>
        <w:spacing w:before="0" w:line="240" w:lineRule="auto"/>
        <w:ind w:left="3402"/>
        <w:jc w:val="left"/>
        <w:rPr>
          <w:b/>
          <w:sz w:val="28"/>
          <w:szCs w:val="28"/>
        </w:rPr>
      </w:pPr>
      <w:r w:rsidRPr="00D73C2A">
        <w:rPr>
          <w:b/>
          <w:sz w:val="28"/>
          <w:szCs w:val="28"/>
        </w:rPr>
        <w:t xml:space="preserve">г. Луганск, ул. </w:t>
      </w:r>
      <w:proofErr w:type="spellStart"/>
      <w:r w:rsidRPr="00D73C2A">
        <w:rPr>
          <w:b/>
          <w:sz w:val="28"/>
          <w:szCs w:val="28"/>
        </w:rPr>
        <w:t>Демехина</w:t>
      </w:r>
      <w:proofErr w:type="spellEnd"/>
      <w:r w:rsidRPr="00D73C2A">
        <w:rPr>
          <w:b/>
          <w:sz w:val="28"/>
          <w:szCs w:val="28"/>
        </w:rPr>
        <w:t>, д. 19</w:t>
      </w:r>
      <w:r w:rsidRPr="00D73C2A">
        <w:rPr>
          <w:b/>
          <w:sz w:val="28"/>
          <w:szCs w:val="28"/>
        </w:rPr>
        <w:br/>
      </w:r>
    </w:p>
    <w:p w:rsidR="00D73C2A" w:rsidRPr="00D73C2A" w:rsidRDefault="00D73C2A" w:rsidP="00D73C2A">
      <w:pPr>
        <w:ind w:left="708"/>
        <w:jc w:val="right"/>
        <w:rPr>
          <w:b/>
          <w:sz w:val="28"/>
          <w:szCs w:val="28"/>
        </w:rPr>
      </w:pPr>
      <w:proofErr w:type="gramStart"/>
      <w:r w:rsidRPr="00D73C2A">
        <w:rPr>
          <w:b/>
          <w:sz w:val="28"/>
          <w:szCs w:val="28"/>
        </w:rPr>
        <w:t>От</w:t>
      </w:r>
      <w:proofErr w:type="gramEnd"/>
      <w:r w:rsidRPr="00D73C2A">
        <w:rPr>
          <w:b/>
          <w:sz w:val="28"/>
          <w:szCs w:val="28"/>
        </w:rPr>
        <w:t xml:space="preserve"> </w:t>
      </w:r>
      <w:proofErr w:type="gramStart"/>
      <w:r w:rsidRPr="00D73C2A">
        <w:rPr>
          <w:b/>
          <w:sz w:val="28"/>
          <w:szCs w:val="28"/>
        </w:rPr>
        <w:t>Фамилия</w:t>
      </w:r>
      <w:proofErr w:type="gramEnd"/>
      <w:r w:rsidRPr="00D73C2A">
        <w:rPr>
          <w:b/>
          <w:sz w:val="28"/>
          <w:szCs w:val="28"/>
        </w:rPr>
        <w:t xml:space="preserve"> Имя Отчество</w:t>
      </w:r>
      <w:r w:rsidRPr="00D73C2A">
        <w:rPr>
          <w:b/>
          <w:sz w:val="28"/>
          <w:szCs w:val="28"/>
        </w:rPr>
        <w:br/>
        <w:t>ХХХХХХ, г. Луганск,</w:t>
      </w:r>
      <w:r w:rsidRPr="00D73C2A">
        <w:rPr>
          <w:b/>
          <w:sz w:val="28"/>
          <w:szCs w:val="28"/>
        </w:rPr>
        <w:br/>
        <w:t xml:space="preserve"> ул. Улица, д. ХХ, кв. ХХ</w:t>
      </w:r>
      <w:r w:rsidRPr="00D73C2A">
        <w:rPr>
          <w:b/>
          <w:sz w:val="28"/>
          <w:szCs w:val="28"/>
        </w:rPr>
        <w:br/>
        <w:t>тел. (XXX) XXX-XX-XX</w:t>
      </w:r>
      <w:r w:rsidRPr="00D73C2A">
        <w:rPr>
          <w:b/>
          <w:sz w:val="28"/>
          <w:szCs w:val="28"/>
        </w:rPr>
        <w:br/>
      </w:r>
      <w:r w:rsidRPr="00D73C2A">
        <w:rPr>
          <w:b/>
          <w:sz w:val="28"/>
          <w:szCs w:val="28"/>
          <w:lang w:val="en-US"/>
        </w:rPr>
        <w:t>E</w:t>
      </w:r>
      <w:r w:rsidRPr="00D73C2A">
        <w:rPr>
          <w:b/>
          <w:sz w:val="28"/>
          <w:szCs w:val="28"/>
        </w:rPr>
        <w:t>-</w:t>
      </w:r>
      <w:r w:rsidRPr="00D73C2A">
        <w:rPr>
          <w:b/>
          <w:sz w:val="28"/>
          <w:szCs w:val="28"/>
          <w:lang w:val="en-US"/>
        </w:rPr>
        <w:t>mail</w:t>
      </w:r>
      <w:r w:rsidRPr="00D73C2A">
        <w:rPr>
          <w:b/>
          <w:sz w:val="28"/>
          <w:szCs w:val="28"/>
        </w:rPr>
        <w:t>: ваш-</w:t>
      </w:r>
      <w:r w:rsidRPr="00D73C2A">
        <w:rPr>
          <w:b/>
          <w:sz w:val="28"/>
          <w:szCs w:val="28"/>
          <w:lang w:val="en-US"/>
        </w:rPr>
        <w:t>email</w:t>
      </w:r>
      <w:r w:rsidRPr="00D73C2A">
        <w:rPr>
          <w:b/>
          <w:sz w:val="28"/>
          <w:szCs w:val="28"/>
        </w:rPr>
        <w:t>@ваш-</w:t>
      </w:r>
      <w:r w:rsidRPr="00D73C2A">
        <w:rPr>
          <w:b/>
          <w:sz w:val="28"/>
          <w:szCs w:val="28"/>
          <w:lang w:val="en-US"/>
        </w:rPr>
        <w:t>email</w:t>
      </w:r>
    </w:p>
    <w:p w:rsidR="00D73C2A" w:rsidRDefault="00D73C2A" w:rsidP="00D73C2A">
      <w:pPr>
        <w:ind w:left="0" w:right="3" w:firstLine="709"/>
        <w:rPr>
          <w:b/>
          <w:sz w:val="28"/>
          <w:szCs w:val="28"/>
        </w:rPr>
      </w:pPr>
    </w:p>
    <w:p w:rsidR="00D73C2A" w:rsidRPr="00D73C2A" w:rsidRDefault="00D73C2A" w:rsidP="00D73C2A">
      <w:pPr>
        <w:ind w:left="0" w:right="3" w:firstLine="709"/>
        <w:rPr>
          <w:b/>
          <w:sz w:val="28"/>
          <w:szCs w:val="28"/>
        </w:rPr>
      </w:pPr>
      <w:r w:rsidRPr="00D73C2A">
        <w:rPr>
          <w:b/>
          <w:sz w:val="28"/>
          <w:szCs w:val="28"/>
        </w:rPr>
        <w:t>ЗАЯВЛЕНИЕ</w:t>
      </w:r>
      <w:r w:rsidRPr="00D73C2A">
        <w:rPr>
          <w:b/>
          <w:sz w:val="28"/>
          <w:szCs w:val="28"/>
        </w:rPr>
        <w:br/>
        <w:t>о нарушении требований к содержанию общего имущества</w:t>
      </w:r>
      <w:r w:rsidRPr="00D73C2A">
        <w:rPr>
          <w:b/>
          <w:sz w:val="28"/>
          <w:szCs w:val="28"/>
        </w:rPr>
        <w:br/>
        <w:t>в многоквартирном доме</w:t>
      </w:r>
    </w:p>
    <w:p w:rsidR="00D73C2A" w:rsidRPr="00D73C2A" w:rsidRDefault="00D73C2A" w:rsidP="00D73C2A">
      <w:pPr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 xml:space="preserve">По адресу Луганская Народная Республика, г. </w:t>
      </w:r>
      <w:r>
        <w:rPr>
          <w:sz w:val="28"/>
          <w:szCs w:val="28"/>
        </w:rPr>
        <w:t>Луганск</w:t>
      </w:r>
      <w:r w:rsidRPr="00D73C2A">
        <w:rPr>
          <w:sz w:val="28"/>
          <w:szCs w:val="28"/>
        </w:rPr>
        <w:t xml:space="preserve">, ул. Улица, дом ХХ </w:t>
      </w:r>
      <w:r w:rsidRPr="00D73C2A">
        <w:rPr>
          <w:sz w:val="28"/>
          <w:szCs w:val="28"/>
          <w:u w:val="single"/>
        </w:rPr>
        <w:t>между 4 и 5 подъездами нанесены рисунки и надписи</w:t>
      </w:r>
      <w:r w:rsidRPr="00D73C2A">
        <w:rPr>
          <w:sz w:val="28"/>
          <w:szCs w:val="28"/>
        </w:rPr>
        <w:t xml:space="preserve">. Таким </w:t>
      </w:r>
      <w:proofErr w:type="gramStart"/>
      <w:r w:rsidRPr="00D73C2A">
        <w:rPr>
          <w:sz w:val="28"/>
          <w:szCs w:val="28"/>
        </w:rPr>
        <w:t>образом</w:t>
      </w:r>
      <w:proofErr w:type="gramEnd"/>
      <w:r w:rsidRPr="00D73C2A">
        <w:rPr>
          <w:sz w:val="28"/>
          <w:szCs w:val="28"/>
        </w:rPr>
        <w:t xml:space="preserve"> управляющая компания ООО «Управляющая компания» нарушает Правила и нормы технической эксплуатации жилищного фонда (утв. Постановления Госстроя РФ от 27.09.2003 №170), Правила содержания общего имущества в многоквартирном доме (утв. Постановлением Правительства РФ от 13.08.2006 №491), Жилищный кодекс РФ в ч. 1 ст. 161 ЖК РФ, ч. 2 ст. 162 ЖК РФ.</w:t>
      </w:r>
    </w:p>
    <w:p w:rsidR="00D73C2A" w:rsidRPr="00D73C2A" w:rsidRDefault="00D73C2A" w:rsidP="00D73C2A">
      <w:pPr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>В соответствии с п. 4.2.3.1 Правил и норм технической эксплуатации жилищного фонда (утв. Постановлением Госстроя РФ от 27.09.2003 №170) общее загрязнение поверхности должно устраняться по мере выявления, не допуская их дальнейшего развития. Определенные Постановлением Госстроя РФ от 27.09.2003 №170 Правила и нормы технической эксплуатации жилищного фонда являются обязательными для исполнения управляющими организациями.</w:t>
      </w:r>
    </w:p>
    <w:p w:rsidR="00D73C2A" w:rsidRPr="00D73C2A" w:rsidRDefault="00D73C2A" w:rsidP="00D73C2A">
      <w:pPr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>В соответствии с ч. 1 ст. 161 ЖК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доме.</w:t>
      </w:r>
    </w:p>
    <w:p w:rsidR="00D73C2A" w:rsidRPr="00D73C2A" w:rsidRDefault="00D73C2A" w:rsidP="00D73C2A">
      <w:pPr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 xml:space="preserve">В соответствии с ч. 2 ст. 162 ЖК РФ управляющая компания по заданию собственников помещений в многоквартирном доме в течение согласованного срока за плату обязуется выполнять работы </w:t>
      </w:r>
      <w:proofErr w:type="gramStart"/>
      <w:r w:rsidRPr="00D73C2A">
        <w:rPr>
          <w:sz w:val="28"/>
          <w:szCs w:val="28"/>
        </w:rPr>
        <w:t>и(</w:t>
      </w:r>
      <w:proofErr w:type="gramEnd"/>
      <w:r w:rsidRPr="00D73C2A">
        <w:rPr>
          <w:sz w:val="28"/>
          <w:szCs w:val="28"/>
        </w:rPr>
        <w:t xml:space="preserve">или) оказывать услуги по управлению многоквартирным домом, оказывать услуги по надлежащему содержанию и ремонту общего имущества в таком доме, осуществлять иную направленную на достижение целей управления многоквартирным домом деятельность </w:t>
      </w:r>
    </w:p>
    <w:p w:rsidR="00D73C2A" w:rsidRPr="00D73C2A" w:rsidRDefault="00D73C2A" w:rsidP="00D73C2A">
      <w:pPr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 xml:space="preserve">В соответствии с ч. 1 ст. 165 ЖК РФ плата за содержание и ремонт жилого помещения устанавливается в размере, обеспечивающем содержание </w:t>
      </w:r>
      <w:r w:rsidRPr="00D73C2A">
        <w:rPr>
          <w:sz w:val="28"/>
          <w:szCs w:val="28"/>
        </w:rPr>
        <w:lastRenderedPageBreak/>
        <w:t>общего имущества в многоквартирном доме в соответствии с требованиями законодательства.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proofErr w:type="gramStart"/>
      <w:r w:rsidRPr="00D73C2A">
        <w:rPr>
          <w:sz w:val="28"/>
          <w:szCs w:val="28"/>
        </w:rPr>
        <w:t>В соответствии с п. 10 Правил содержания общего имущества в многоквартирном доме (утв. Постановлением Правительства РФ от 13.08.2006 №491) общее имущества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обеспечивающем соблюдение характеристик надежности и безопасности многоквартирного дома;</w:t>
      </w:r>
      <w:proofErr w:type="gramEnd"/>
      <w:r w:rsidRPr="00D73C2A">
        <w:rPr>
          <w:sz w:val="28"/>
          <w:szCs w:val="28"/>
        </w:rPr>
        <w:t xml:space="preserve"> безопасность для жизни и здоровья граждан, сохранность имущества физических и юридических лиц, государственного, муниципального и иного имущества; доступность пользования жилыми </w:t>
      </w:r>
      <w:proofErr w:type="gramStart"/>
      <w:r w:rsidRPr="00D73C2A">
        <w:rPr>
          <w:sz w:val="28"/>
          <w:szCs w:val="28"/>
        </w:rPr>
        <w:t>и(</w:t>
      </w:r>
      <w:proofErr w:type="gramEnd"/>
      <w:r w:rsidRPr="00D73C2A">
        <w:rPr>
          <w:sz w:val="28"/>
          <w:szCs w:val="28"/>
        </w:rPr>
        <w:t>или) нежилыми помещениями, помещениями общего пользования; соблюдение прав и законных интересов собственников помещений, а также иных лиц.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 xml:space="preserve">В соответствии с вышеизложенным управляющая компания обязана содержать общее имущество в многоквартирном доме в надлежащем </w:t>
      </w:r>
      <w:proofErr w:type="gramStart"/>
      <w:r w:rsidRPr="00D73C2A">
        <w:rPr>
          <w:sz w:val="28"/>
          <w:szCs w:val="28"/>
        </w:rPr>
        <w:t>состоянии</w:t>
      </w:r>
      <w:proofErr w:type="gramEnd"/>
      <w:r w:rsidRPr="00D73C2A">
        <w:rPr>
          <w:sz w:val="28"/>
          <w:szCs w:val="28"/>
        </w:rPr>
        <w:t xml:space="preserve"> и обладает всеми необходимыми для этого ресурсами. 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ab/>
      </w:r>
      <w:proofErr w:type="gramStart"/>
      <w:r w:rsidRPr="00D73C2A">
        <w:rPr>
          <w:sz w:val="28"/>
          <w:szCs w:val="28"/>
        </w:rPr>
        <w:t>В соответствии с Постановлением Президиума Высшего Арбитражного суда РФ №6464/10 от 29.09.2010 «</w:t>
      </w:r>
      <w:r w:rsidRPr="00D73C2A">
        <w:rPr>
          <w:sz w:val="28"/>
          <w:szCs w:val="28"/>
          <w:u w:val="single"/>
        </w:rPr>
        <w:t>Все текущие</w:t>
      </w:r>
      <w:r w:rsidRPr="00D73C2A">
        <w:rPr>
          <w:sz w:val="28"/>
          <w:szCs w:val="28"/>
        </w:rPr>
        <w:t xml:space="preserve">, неотложные, обязательные сезонные </w:t>
      </w:r>
      <w:r w:rsidRPr="00D73C2A">
        <w:rPr>
          <w:sz w:val="28"/>
          <w:szCs w:val="28"/>
          <w:u w:val="single"/>
        </w:rPr>
        <w:t>работы</w:t>
      </w:r>
      <w:r w:rsidRPr="00D73C2A">
        <w:rPr>
          <w:sz w:val="28"/>
          <w:szCs w:val="28"/>
        </w:rPr>
        <w:t xml:space="preserve"> и услуги считаются предусмотренными в договоре в силу норм содержания дома как объекта и </w:t>
      </w:r>
      <w:r w:rsidRPr="00D73C2A">
        <w:rPr>
          <w:sz w:val="28"/>
          <w:szCs w:val="28"/>
          <w:u w:val="single"/>
        </w:rPr>
        <w:t>должны осуществляться управляющими компаниями независимо от того,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</w:t>
      </w:r>
      <w:proofErr w:type="gramEnd"/>
      <w:r w:rsidRPr="00D73C2A">
        <w:rPr>
          <w:sz w:val="28"/>
          <w:szCs w:val="28"/>
          <w:u w:val="single"/>
        </w:rPr>
        <w:t xml:space="preserve"> помещений в доме</w:t>
      </w:r>
      <w:r w:rsidRPr="00D73C2A">
        <w:rPr>
          <w:sz w:val="28"/>
          <w:szCs w:val="28"/>
        </w:rPr>
        <w:t>».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 xml:space="preserve">В соответствии с п. 42 Правил содержания общего </w:t>
      </w:r>
      <w:proofErr w:type="gramStart"/>
      <w:r w:rsidRPr="00D73C2A">
        <w:rPr>
          <w:sz w:val="28"/>
          <w:szCs w:val="28"/>
        </w:rPr>
        <w:t>имущества</w:t>
      </w:r>
      <w:proofErr w:type="gramEnd"/>
      <w:r w:rsidRPr="00D73C2A">
        <w:rPr>
          <w:sz w:val="28"/>
          <w:szCs w:val="28"/>
        </w:rPr>
        <w:t xml:space="preserve"> в многоквартирном доме управляющие организации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r w:rsidRPr="00D73C2A">
        <w:rPr>
          <w:sz w:val="28"/>
          <w:szCs w:val="28"/>
        </w:rPr>
        <w:tab/>
        <w:t xml:space="preserve">В соответствии со ст. 2 Положения о государственном жилищном надзоре (утв. Постановлением Правительства РФ от 11.06.2013 №493) задачами государственного жилищного надзора </w:t>
      </w:r>
      <w:proofErr w:type="gramStart"/>
      <w:r w:rsidRPr="00D73C2A">
        <w:rPr>
          <w:sz w:val="28"/>
          <w:szCs w:val="28"/>
        </w:rPr>
        <w:t>является</w:t>
      </w:r>
      <w:proofErr w:type="gramEnd"/>
      <w:r w:rsidRPr="00D73C2A">
        <w:rPr>
          <w:sz w:val="28"/>
          <w:szCs w:val="28"/>
        </w:rPr>
        <w:t xml:space="preserve"> в том числе предупреждение, выявление и пресечение нарушений юридическими лицами, индивидуальными предпринимателями установленных в соответствии с жилищным законодательством требований к содержанию общего имущества собственников помещений в многоквартирных домах. 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  <w:bookmarkStart w:id="1" w:name="_GoBack"/>
      <w:bookmarkEnd w:id="1"/>
      <w:proofErr w:type="gramStart"/>
      <w:r w:rsidRPr="00D73C2A">
        <w:rPr>
          <w:sz w:val="28"/>
          <w:szCs w:val="28"/>
        </w:rPr>
        <w:t>На основании вышеизложенного и руководствуясь Федеральным закон от 02.05.2006 №59-ФЗ «О порядке рассмотрения обращений граждан Российской Федерации», а также Положением о государственном жилищном надзоре, прошу:</w:t>
      </w:r>
      <w:proofErr w:type="gramEnd"/>
    </w:p>
    <w:p w:rsidR="00D73C2A" w:rsidRPr="00D73C2A" w:rsidRDefault="00D73C2A" w:rsidP="00D73C2A">
      <w:pPr>
        <w:pStyle w:val="a4"/>
        <w:numPr>
          <w:ilvl w:val="0"/>
          <w:numId w:val="4"/>
        </w:numPr>
        <w:spacing w:before="0" w:line="240" w:lineRule="auto"/>
        <w:ind w:left="0" w:right="3" w:firstLine="709"/>
        <w:contextualSpacing/>
        <w:rPr>
          <w:sz w:val="28"/>
          <w:szCs w:val="28"/>
        </w:rPr>
      </w:pPr>
      <w:r w:rsidRPr="00D73C2A">
        <w:rPr>
          <w:sz w:val="28"/>
          <w:szCs w:val="28"/>
        </w:rPr>
        <w:t>провести по изложенным мною фактам выездную проверку;</w:t>
      </w:r>
    </w:p>
    <w:p w:rsidR="00D73C2A" w:rsidRPr="00D73C2A" w:rsidRDefault="00D73C2A" w:rsidP="00D73C2A">
      <w:pPr>
        <w:pStyle w:val="a4"/>
        <w:numPr>
          <w:ilvl w:val="0"/>
          <w:numId w:val="4"/>
        </w:numPr>
        <w:spacing w:before="0" w:line="240" w:lineRule="auto"/>
        <w:ind w:left="0" w:right="3" w:firstLine="709"/>
        <w:contextualSpacing/>
        <w:rPr>
          <w:sz w:val="28"/>
          <w:szCs w:val="28"/>
        </w:rPr>
      </w:pPr>
      <w:r w:rsidRPr="00D73C2A">
        <w:rPr>
          <w:sz w:val="28"/>
          <w:szCs w:val="28"/>
        </w:rPr>
        <w:lastRenderedPageBreak/>
        <w:t>выдать управляющей организац</w:t>
      </w:r>
      <w:proofErr w:type="gramStart"/>
      <w:r w:rsidRPr="00D73C2A">
        <w:rPr>
          <w:sz w:val="28"/>
          <w:szCs w:val="28"/>
        </w:rPr>
        <w:t>ии ООО</w:t>
      </w:r>
      <w:proofErr w:type="gramEnd"/>
      <w:r w:rsidRPr="00D73C2A">
        <w:rPr>
          <w:sz w:val="28"/>
          <w:szCs w:val="28"/>
        </w:rPr>
        <w:t xml:space="preserve"> «Управляющая компания» предписание об устранении подтвердившихся нарушений и установить сроки его исполнения;</w:t>
      </w:r>
    </w:p>
    <w:p w:rsidR="00D73C2A" w:rsidRPr="00D73C2A" w:rsidRDefault="00D73C2A" w:rsidP="00D73C2A">
      <w:pPr>
        <w:pStyle w:val="a4"/>
        <w:numPr>
          <w:ilvl w:val="0"/>
          <w:numId w:val="4"/>
        </w:numPr>
        <w:spacing w:before="0" w:line="240" w:lineRule="auto"/>
        <w:ind w:left="0" w:right="3" w:firstLine="709"/>
        <w:contextualSpacing/>
        <w:rPr>
          <w:sz w:val="28"/>
          <w:szCs w:val="28"/>
        </w:rPr>
      </w:pPr>
      <w:r w:rsidRPr="00D73C2A">
        <w:rPr>
          <w:sz w:val="28"/>
          <w:szCs w:val="28"/>
        </w:rPr>
        <w:t xml:space="preserve">возбудить административное делопроизводство и привлечь к ответственности  по статье 7.22 КоАП РФ «Нарушение правил содержания и ремонта жилых домов </w:t>
      </w:r>
      <w:proofErr w:type="gramStart"/>
      <w:r w:rsidRPr="00D73C2A">
        <w:rPr>
          <w:sz w:val="28"/>
          <w:szCs w:val="28"/>
        </w:rPr>
        <w:t>и(</w:t>
      </w:r>
      <w:proofErr w:type="gramEnd"/>
      <w:r w:rsidRPr="00D73C2A">
        <w:rPr>
          <w:sz w:val="28"/>
          <w:szCs w:val="28"/>
        </w:rPr>
        <w:t>или) жилых помещений» виновных лиц.</w:t>
      </w:r>
    </w:p>
    <w:p w:rsidR="00D73C2A" w:rsidRPr="00D73C2A" w:rsidRDefault="00D73C2A" w:rsidP="00D73C2A">
      <w:pPr>
        <w:spacing w:line="240" w:lineRule="auto"/>
        <w:ind w:left="0" w:right="3" w:firstLine="709"/>
        <w:jc w:val="both"/>
        <w:rPr>
          <w:sz w:val="28"/>
          <w:szCs w:val="28"/>
        </w:rPr>
      </w:pPr>
    </w:p>
    <w:p w:rsidR="00D73C2A" w:rsidRPr="00D73C2A" w:rsidRDefault="00D73C2A" w:rsidP="00D73C2A">
      <w:pPr>
        <w:spacing w:line="240" w:lineRule="auto"/>
        <w:ind w:left="0" w:right="3"/>
        <w:jc w:val="left"/>
        <w:rPr>
          <w:sz w:val="28"/>
          <w:szCs w:val="28"/>
        </w:rPr>
      </w:pPr>
      <w:r w:rsidRPr="00D73C2A">
        <w:rPr>
          <w:sz w:val="28"/>
          <w:szCs w:val="28"/>
        </w:rPr>
        <w:t>Фамилия Имя Отчество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Подпись</w:t>
      </w:r>
    </w:p>
    <w:p w:rsidR="00D73C2A" w:rsidRPr="00D73C2A" w:rsidRDefault="00D73C2A" w:rsidP="00D73C2A">
      <w:pPr>
        <w:spacing w:line="240" w:lineRule="auto"/>
        <w:ind w:left="0" w:right="3"/>
        <w:jc w:val="left"/>
        <w:rPr>
          <w:sz w:val="28"/>
          <w:szCs w:val="28"/>
        </w:rPr>
      </w:pPr>
      <w:r w:rsidRPr="00D73C2A">
        <w:rPr>
          <w:sz w:val="28"/>
          <w:szCs w:val="28"/>
        </w:rPr>
        <w:t>XX.XX.</w:t>
      </w:r>
      <w:r>
        <w:rPr>
          <w:sz w:val="28"/>
          <w:szCs w:val="28"/>
        </w:rPr>
        <w:t>ХХХ</w:t>
      </w:r>
      <w:proofErr w:type="gramStart"/>
      <w:r w:rsidRPr="00D73C2A">
        <w:rPr>
          <w:sz w:val="28"/>
          <w:szCs w:val="28"/>
        </w:rPr>
        <w:t>X</w:t>
      </w:r>
      <w:proofErr w:type="gramEnd"/>
    </w:p>
    <w:p w:rsidR="003148D5" w:rsidRPr="00D73C2A" w:rsidRDefault="003148D5" w:rsidP="00D73C2A">
      <w:pPr>
        <w:ind w:left="0" w:right="3" w:firstLine="709"/>
        <w:rPr>
          <w:b/>
          <w:i/>
          <w:sz w:val="28"/>
          <w:szCs w:val="28"/>
        </w:rPr>
      </w:pPr>
    </w:p>
    <w:sectPr w:rsidR="003148D5" w:rsidRPr="00D73C2A" w:rsidSect="0024653A">
      <w:pgSz w:w="11910" w:h="16840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31D"/>
    <w:multiLevelType w:val="hybridMultilevel"/>
    <w:tmpl w:val="4A6C8C30"/>
    <w:lvl w:ilvl="0" w:tplc="F2F6475E">
      <w:start w:val="2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5DB6B66"/>
    <w:multiLevelType w:val="hybridMultilevel"/>
    <w:tmpl w:val="0A5A8E78"/>
    <w:lvl w:ilvl="0" w:tplc="0772F3C4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CC8C4C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2" w:tplc="D04A58E0">
      <w:numFmt w:val="bullet"/>
      <w:lvlText w:val="•"/>
      <w:lvlJc w:val="left"/>
      <w:pPr>
        <w:ind w:left="3235" w:hanging="281"/>
      </w:pPr>
      <w:rPr>
        <w:rFonts w:hint="default"/>
        <w:lang w:val="ru-RU" w:eastAsia="en-US" w:bidi="ar-SA"/>
      </w:rPr>
    </w:lvl>
    <w:lvl w:ilvl="3" w:tplc="203AA23A">
      <w:numFmt w:val="bullet"/>
      <w:lvlText w:val="•"/>
      <w:lvlJc w:val="left"/>
      <w:pPr>
        <w:ind w:left="4212" w:hanging="281"/>
      </w:pPr>
      <w:rPr>
        <w:rFonts w:hint="default"/>
        <w:lang w:val="ru-RU" w:eastAsia="en-US" w:bidi="ar-SA"/>
      </w:rPr>
    </w:lvl>
    <w:lvl w:ilvl="4" w:tplc="F3468986">
      <w:numFmt w:val="bullet"/>
      <w:lvlText w:val="•"/>
      <w:lvlJc w:val="left"/>
      <w:pPr>
        <w:ind w:left="5190" w:hanging="281"/>
      </w:pPr>
      <w:rPr>
        <w:rFonts w:hint="default"/>
        <w:lang w:val="ru-RU" w:eastAsia="en-US" w:bidi="ar-SA"/>
      </w:rPr>
    </w:lvl>
    <w:lvl w:ilvl="5" w:tplc="467EBEA6">
      <w:numFmt w:val="bullet"/>
      <w:lvlText w:val="•"/>
      <w:lvlJc w:val="left"/>
      <w:pPr>
        <w:ind w:left="6168" w:hanging="281"/>
      </w:pPr>
      <w:rPr>
        <w:rFonts w:hint="default"/>
        <w:lang w:val="ru-RU" w:eastAsia="en-US" w:bidi="ar-SA"/>
      </w:rPr>
    </w:lvl>
    <w:lvl w:ilvl="6" w:tplc="648EFC66">
      <w:numFmt w:val="bullet"/>
      <w:lvlText w:val="•"/>
      <w:lvlJc w:val="left"/>
      <w:pPr>
        <w:ind w:left="7145" w:hanging="281"/>
      </w:pPr>
      <w:rPr>
        <w:rFonts w:hint="default"/>
        <w:lang w:val="ru-RU" w:eastAsia="en-US" w:bidi="ar-SA"/>
      </w:rPr>
    </w:lvl>
    <w:lvl w:ilvl="7" w:tplc="84C4D4EC">
      <w:numFmt w:val="bullet"/>
      <w:lvlText w:val="•"/>
      <w:lvlJc w:val="left"/>
      <w:pPr>
        <w:ind w:left="8123" w:hanging="281"/>
      </w:pPr>
      <w:rPr>
        <w:rFonts w:hint="default"/>
        <w:lang w:val="ru-RU" w:eastAsia="en-US" w:bidi="ar-SA"/>
      </w:rPr>
    </w:lvl>
    <w:lvl w:ilvl="8" w:tplc="FD0412EE">
      <w:numFmt w:val="bullet"/>
      <w:lvlText w:val="•"/>
      <w:lvlJc w:val="left"/>
      <w:pPr>
        <w:ind w:left="9101" w:hanging="281"/>
      </w:pPr>
      <w:rPr>
        <w:rFonts w:hint="default"/>
        <w:lang w:val="ru-RU" w:eastAsia="en-US" w:bidi="ar-SA"/>
      </w:rPr>
    </w:lvl>
  </w:abstractNum>
  <w:abstractNum w:abstractNumId="2">
    <w:nsid w:val="6DF51E52"/>
    <w:multiLevelType w:val="hybridMultilevel"/>
    <w:tmpl w:val="C0F62DC2"/>
    <w:lvl w:ilvl="0" w:tplc="CD20C218">
      <w:numFmt w:val="bullet"/>
      <w:lvlText w:val="-"/>
      <w:lvlJc w:val="left"/>
      <w:pPr>
        <w:ind w:left="141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181C4A">
      <w:numFmt w:val="bullet"/>
      <w:lvlText w:val="•"/>
      <w:lvlJc w:val="left"/>
      <w:pPr>
        <w:ind w:left="1231" w:hanging="377"/>
      </w:pPr>
      <w:rPr>
        <w:rFonts w:hint="default"/>
        <w:lang w:val="ru-RU" w:eastAsia="en-US" w:bidi="ar-SA"/>
      </w:rPr>
    </w:lvl>
    <w:lvl w:ilvl="2" w:tplc="A1548CE6">
      <w:numFmt w:val="bullet"/>
      <w:lvlText w:val="•"/>
      <w:lvlJc w:val="left"/>
      <w:pPr>
        <w:ind w:left="2323" w:hanging="377"/>
      </w:pPr>
      <w:rPr>
        <w:rFonts w:hint="default"/>
        <w:lang w:val="ru-RU" w:eastAsia="en-US" w:bidi="ar-SA"/>
      </w:rPr>
    </w:lvl>
    <w:lvl w:ilvl="3" w:tplc="EE1C27A4">
      <w:numFmt w:val="bullet"/>
      <w:lvlText w:val="•"/>
      <w:lvlJc w:val="left"/>
      <w:pPr>
        <w:ind w:left="3414" w:hanging="377"/>
      </w:pPr>
      <w:rPr>
        <w:rFonts w:hint="default"/>
        <w:lang w:val="ru-RU" w:eastAsia="en-US" w:bidi="ar-SA"/>
      </w:rPr>
    </w:lvl>
    <w:lvl w:ilvl="4" w:tplc="4A306F58">
      <w:numFmt w:val="bullet"/>
      <w:lvlText w:val="•"/>
      <w:lvlJc w:val="left"/>
      <w:pPr>
        <w:ind w:left="4506" w:hanging="377"/>
      </w:pPr>
      <w:rPr>
        <w:rFonts w:hint="default"/>
        <w:lang w:val="ru-RU" w:eastAsia="en-US" w:bidi="ar-SA"/>
      </w:rPr>
    </w:lvl>
    <w:lvl w:ilvl="5" w:tplc="187A5CCC">
      <w:numFmt w:val="bullet"/>
      <w:lvlText w:val="•"/>
      <w:lvlJc w:val="left"/>
      <w:pPr>
        <w:ind w:left="5598" w:hanging="377"/>
      </w:pPr>
      <w:rPr>
        <w:rFonts w:hint="default"/>
        <w:lang w:val="ru-RU" w:eastAsia="en-US" w:bidi="ar-SA"/>
      </w:rPr>
    </w:lvl>
    <w:lvl w:ilvl="6" w:tplc="8C06657A">
      <w:numFmt w:val="bullet"/>
      <w:lvlText w:val="•"/>
      <w:lvlJc w:val="left"/>
      <w:pPr>
        <w:ind w:left="6689" w:hanging="377"/>
      </w:pPr>
      <w:rPr>
        <w:rFonts w:hint="default"/>
        <w:lang w:val="ru-RU" w:eastAsia="en-US" w:bidi="ar-SA"/>
      </w:rPr>
    </w:lvl>
    <w:lvl w:ilvl="7" w:tplc="79C2A388">
      <w:numFmt w:val="bullet"/>
      <w:lvlText w:val="•"/>
      <w:lvlJc w:val="left"/>
      <w:pPr>
        <w:ind w:left="7781" w:hanging="377"/>
      </w:pPr>
      <w:rPr>
        <w:rFonts w:hint="default"/>
        <w:lang w:val="ru-RU" w:eastAsia="en-US" w:bidi="ar-SA"/>
      </w:rPr>
    </w:lvl>
    <w:lvl w:ilvl="8" w:tplc="2C66AC02">
      <w:numFmt w:val="bullet"/>
      <w:lvlText w:val="•"/>
      <w:lvlJc w:val="left"/>
      <w:pPr>
        <w:ind w:left="8873" w:hanging="377"/>
      </w:pPr>
      <w:rPr>
        <w:rFonts w:hint="default"/>
        <w:lang w:val="ru-RU" w:eastAsia="en-US" w:bidi="ar-SA"/>
      </w:rPr>
    </w:lvl>
  </w:abstractNum>
  <w:abstractNum w:abstractNumId="3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2E0"/>
    <w:rsid w:val="000A2588"/>
    <w:rsid w:val="000F4663"/>
    <w:rsid w:val="00126B6C"/>
    <w:rsid w:val="001B66C8"/>
    <w:rsid w:val="001F6876"/>
    <w:rsid w:val="0024653A"/>
    <w:rsid w:val="00295249"/>
    <w:rsid w:val="003148D5"/>
    <w:rsid w:val="003C260A"/>
    <w:rsid w:val="00576D3B"/>
    <w:rsid w:val="00657ADF"/>
    <w:rsid w:val="00724261"/>
    <w:rsid w:val="007941C4"/>
    <w:rsid w:val="008B034D"/>
    <w:rsid w:val="0099608A"/>
    <w:rsid w:val="00A53BA5"/>
    <w:rsid w:val="00A8312E"/>
    <w:rsid w:val="00C65244"/>
    <w:rsid w:val="00C73086"/>
    <w:rsid w:val="00CB2724"/>
    <w:rsid w:val="00D73C2A"/>
    <w:rsid w:val="00E305B0"/>
    <w:rsid w:val="00E422E0"/>
    <w:rsid w:val="00EF14B3"/>
    <w:rsid w:val="00F4664D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1" w:line="322" w:lineRule="exact"/>
        <w:ind w:left="420" w:right="4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line="319" w:lineRule="exact"/>
      <w:ind w:left="1272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4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8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1" w:line="322" w:lineRule="exact"/>
        <w:ind w:left="420" w:right="4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line="319" w:lineRule="exact"/>
      <w:ind w:left="1272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4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8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Сейвалд Ксения Александровна</dc:creator>
  <cp:lastModifiedBy>user8245</cp:lastModifiedBy>
  <cp:revision>14</cp:revision>
  <cp:lastPrinted>2025-07-02T14:53:00Z</cp:lastPrinted>
  <dcterms:created xsi:type="dcterms:W3CDTF">2025-07-02T13:31:00Z</dcterms:created>
  <dcterms:modified xsi:type="dcterms:W3CDTF">2025-08-11T12:19:00Z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2013</vt:lpwstr>
  </property>
</Properties>
</file>